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STATE TOURNAMENT INFORMATION SHEET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Subtitle"/>
        <w:rPr>
          <w:u w:val="single"/>
        </w:rPr>
      </w:pPr>
      <w:r>
        <w:rPr>
          <w:rtl w:val="0"/>
        </w:rPr>
        <w:t>AGE GROUP:   8</w:t>
      </w:r>
      <w:r>
        <w:rPr>
          <w:rtl w:val="0"/>
        </w:rPr>
        <w:t>’</w:t>
      </w:r>
      <w:r>
        <w:rPr>
          <w:rtl w:val="0"/>
        </w:rPr>
        <w:t>s        CITY:  Fresno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HOST PRESIDENT NAME:  Steve Fusi</w:t>
      </w:r>
    </w:p>
    <w:p>
      <w:pPr>
        <w:pStyle w:val="Body"/>
        <w:rPr>
          <w:sz w:val="24"/>
          <w:szCs w:val="24"/>
        </w:rPr>
      </w:pPr>
    </w:p>
    <w:p>
      <w:pPr>
        <w:pStyle w:val="Heading 3"/>
        <w:ind w:firstLine="720"/>
        <w:rPr>
          <w:u w:val="single"/>
        </w:rPr>
      </w:pPr>
      <w:r>
        <w:rPr>
          <w:rtl w:val="0"/>
          <w:lang w:val="de-DE"/>
        </w:rPr>
        <w:t>PHONE:  559.907.6292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TOURNAMENT CHAIRMAN:   Steve Fusi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PHONE:        559.907.6292                                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NAME OF BALLPARK:  Easton Caruthers Field of Dreams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LOCATION OF BALL PARK: 6001 W. Bowles Ave Raisin City CA 93652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>PHONE:  559.907.6292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Heading"/>
      </w:pPr>
      <w:r>
        <w:rPr>
          <w:rtl w:val="0"/>
        </w:rPr>
        <w:t>SCHEDULE OF EVENTS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Heading 2"/>
        <w:rPr>
          <w:u w:val="single"/>
        </w:rPr>
      </w:pPr>
      <w:r>
        <w:rPr>
          <w:rtl w:val="0"/>
        </w:rPr>
        <w:t>CHECK-IN LOCATION:  Easton Caruthers Field of Dreams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ADDRESS: </w:t>
      </w:r>
      <w:r>
        <w:rPr>
          <w:rFonts w:ascii="Arial" w:hAnsi="Arial" w:hint="default"/>
          <w:b w:val="1"/>
          <w:bCs w:val="1"/>
          <w:color w:val="222222"/>
          <w:u w:color="222222"/>
          <w:shd w:val="clear" w:color="auto" w:fill="ffffff"/>
          <w:rtl w:val="0"/>
          <w:lang w:val="en-US"/>
        </w:rPr>
        <w:t> 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6001 W. Bowles Ave Raisin City CA 93652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PHONE: 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>CHECK IN TIMES: 11:00am-12:00pm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SKILLS COMPETITION LOCATION:  Easton Caruthers Field of Dreams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>ADDRESS:  6001 W. Bowles Ave Raisin City CA 93652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ab/>
        <w:t>COMPETITION TIME:  1:00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MEETING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 xml:space="preserve"> </w:t>
      </w: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DATE: 6/23/19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u w:val="single"/>
          <w:rtl w:val="0"/>
        </w:rPr>
        <w:t xml:space="preserve">  </w:t>
      </w:r>
      <w:r>
        <w:rPr>
          <w:rFonts w:cs="Arial Unicode MS" w:eastAsia="Arial Unicode MS"/>
          <w:sz w:val="24"/>
          <w:szCs w:val="24"/>
          <w:rtl w:val="0"/>
        </w:rPr>
        <w:t xml:space="preserve">                                                </w:t>
      </w: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TIME: 12:30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MANAGERS MEETING LOCATION: Field of Dreams office</w:t>
      </w:r>
    </w:p>
    <w:p>
      <w:pPr>
        <w:pStyle w:val="Body"/>
        <w:rPr>
          <w:sz w:val="24"/>
          <w:szCs w:val="24"/>
        </w:rPr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  <w:r>
        <w:rPr>
          <w:rtl w:val="0"/>
        </w:rPr>
        <w:t>ADDITIONAL INFORMATION REQUIRED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PLEASE INCLUDE A MAP WHICH THE FOLLOWING ARE MARKED: 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CHECK IN SITE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BALL PARK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HEADQUARTERS LOCATION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HOTEL AND MOTELS IN AREA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INCLUDE A LIST OF MOTELS AND HOTELS WITH NAME, ADDRESS, PHONE NUMBER, PRICE RANGE AND ANY INFORMATION ABOUT EACH ONE THAT MAY BE HELPFUL TO VISITORS.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6.  POINTS OF INTEREST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    a.   ANY ACTIVITIES IN YOUR COMMUNITY WILL BE HELPFUL.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"/>
      </w:pPr>
      <w:r>
        <w:rPr>
          <w:rtl w:val="0"/>
          <w:lang w:val="de-DE"/>
        </w:rPr>
        <w:t>BRACKET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 Text"/>
      </w:pPr>
      <w:r>
        <w:rPr>
          <w:rtl w:val="0"/>
        </w:rPr>
        <w:t>PLEASE FILL OUT GAME TIMES ON THE ENCLOSED BRACKET.  THIS WILL BE HELPFUL TO FAMILIES AND FANS NOT ABLE TO ATTEND ALL DAYS.</w:t>
      </w:r>
    </w:p>
    <w:sectPr>
      <w:headerReference w:type="default" r:id="rId4"/>
      <w:footerReference w:type="default" r:id="rId5"/>
      <w:pgSz w:w="12240" w:h="15840" w:orient="portrait"/>
      <w:pgMar w:top="1440" w:right="1440" w:bottom="12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